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12F" w:rsidRPr="000D7C65" w:rsidRDefault="0025712F" w:rsidP="000D7C65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i/>
          <w:color w:val="FF0000"/>
          <w:sz w:val="24"/>
          <w:szCs w:val="24"/>
          <w:lang w:val="ro-RO" w:eastAsia="en-GB"/>
        </w:rPr>
      </w:pPr>
    </w:p>
    <w:p w:rsidR="0025712F" w:rsidRPr="000D7C65" w:rsidRDefault="006050BF" w:rsidP="000D7C65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i/>
          <w:color w:val="000000"/>
          <w:sz w:val="24"/>
          <w:szCs w:val="24"/>
          <w:lang w:val="en-US" w:eastAsia="en-GB"/>
        </w:rPr>
      </w:pPr>
      <w:r w:rsidRPr="000D7C65">
        <w:rPr>
          <w:rFonts w:eastAsia="Times New Roman" w:cs="Times New Roman"/>
          <w:b/>
          <w:i/>
          <w:color w:val="FF0000"/>
          <w:sz w:val="24"/>
          <w:szCs w:val="24"/>
          <w:lang w:val="ro-RO" w:eastAsia="en-GB"/>
        </w:rPr>
        <w:t>Titlul proiectului</w:t>
      </w:r>
      <w:r w:rsidRPr="000D7C65">
        <w:rPr>
          <w:rFonts w:eastAsia="Times New Roman" w:cs="Times New Roman"/>
          <w:color w:val="000000"/>
          <w:sz w:val="24"/>
          <w:szCs w:val="24"/>
          <w:lang w:val="ro-RO" w:eastAsia="en-GB"/>
        </w:rPr>
        <w:t xml:space="preserve">: </w:t>
      </w:r>
      <w:proofErr w:type="spellStart"/>
      <w:r w:rsidR="00EC49BE" w:rsidRPr="000D7C65">
        <w:rPr>
          <w:sz w:val="24"/>
          <w:szCs w:val="24"/>
        </w:rPr>
        <w:t>ICFproVIP</w:t>
      </w:r>
      <w:proofErr w:type="spellEnd"/>
      <w:r w:rsidR="00EC49BE" w:rsidRPr="000D7C65">
        <w:rPr>
          <w:sz w:val="24"/>
          <w:szCs w:val="24"/>
        </w:rPr>
        <w:t xml:space="preserve"> – International Classification of Functioning, Disability and Health for Visually Impaired People</w:t>
      </w:r>
    </w:p>
    <w:p w:rsidR="008D5856" w:rsidRPr="000D7C65" w:rsidRDefault="008D5856" w:rsidP="000D7C65">
      <w:pPr>
        <w:spacing w:after="0" w:line="360" w:lineRule="auto"/>
        <w:jc w:val="both"/>
        <w:rPr>
          <w:rFonts w:eastAsia="Times New Roman" w:cs="Times New Roman"/>
          <w:bCs/>
          <w:sz w:val="24"/>
          <w:szCs w:val="24"/>
          <w:lang w:val="ro-RO" w:eastAsia="ro-RO"/>
        </w:rPr>
      </w:pPr>
      <w:r w:rsidRPr="000D7C65">
        <w:rPr>
          <w:rFonts w:eastAsia="Times New Roman" w:cs="Times New Roman"/>
          <w:b/>
          <w:bCs/>
          <w:color w:val="FF0000"/>
          <w:sz w:val="24"/>
          <w:szCs w:val="24"/>
          <w:lang w:val="ro-RO" w:eastAsia="ro-RO"/>
        </w:rPr>
        <w:t>Tipul</w:t>
      </w:r>
      <w:r w:rsidRPr="000D7C65">
        <w:rPr>
          <w:rFonts w:eastAsia="Times New Roman" w:cs="Times New Roman"/>
          <w:b/>
          <w:bCs/>
          <w:i/>
          <w:color w:val="FF0000"/>
          <w:sz w:val="24"/>
          <w:szCs w:val="24"/>
          <w:lang w:val="ro-RO" w:eastAsia="ro-RO"/>
        </w:rPr>
        <w:t xml:space="preserve"> </w:t>
      </w:r>
      <w:r w:rsidR="00EC49BE" w:rsidRPr="000D7C65">
        <w:rPr>
          <w:rFonts w:eastAsia="Times New Roman" w:cs="Times New Roman"/>
          <w:b/>
          <w:bCs/>
          <w:color w:val="FF0000"/>
          <w:sz w:val="24"/>
          <w:szCs w:val="24"/>
          <w:lang w:val="ro-RO" w:eastAsia="ro-RO"/>
        </w:rPr>
        <w:t xml:space="preserve">proiectului </w:t>
      </w:r>
      <w:r w:rsidRPr="000D7C65">
        <w:rPr>
          <w:rFonts w:eastAsia="Times New Roman" w:cs="Times New Roman"/>
          <w:b/>
          <w:bCs/>
          <w:color w:val="FF0000"/>
          <w:sz w:val="24"/>
          <w:szCs w:val="24"/>
          <w:lang w:val="ro-RO" w:eastAsia="ro-RO"/>
        </w:rPr>
        <w:t>:</w:t>
      </w:r>
      <w:r w:rsidRPr="000D7C65">
        <w:rPr>
          <w:rFonts w:eastAsia="Times New Roman" w:cs="Times New Roman"/>
          <w:bCs/>
          <w:color w:val="FF0000"/>
          <w:sz w:val="24"/>
          <w:szCs w:val="24"/>
          <w:lang w:val="ro-RO" w:eastAsia="ro-RO"/>
        </w:rPr>
        <w:t xml:space="preserve"> </w:t>
      </w:r>
      <w:proofErr w:type="spellStart"/>
      <w:r w:rsidR="00EC49BE" w:rsidRPr="00C52AD5">
        <w:rPr>
          <w:bCs/>
          <w:color w:val="000000" w:themeColor="text1"/>
          <w:sz w:val="24"/>
          <w:szCs w:val="24"/>
          <w:lang w:val="fr-FR"/>
        </w:rPr>
        <w:t>Parteneriat</w:t>
      </w:r>
      <w:proofErr w:type="spellEnd"/>
      <w:r w:rsidR="00EC49BE" w:rsidRPr="00C52AD5">
        <w:rPr>
          <w:bCs/>
          <w:color w:val="000000" w:themeColor="text1"/>
          <w:sz w:val="24"/>
          <w:szCs w:val="24"/>
          <w:lang w:val="fr-FR"/>
        </w:rPr>
        <w:t xml:space="preserve"> de tip Leonardo da Vinci – 2009 – 2011</w:t>
      </w:r>
    </w:p>
    <w:p w:rsidR="00485D51" w:rsidRPr="00ED18E1" w:rsidRDefault="00485D51" w:rsidP="000D7C65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sz w:val="24"/>
          <w:szCs w:val="24"/>
          <w:lang w:val="fr-FR" w:eastAsia="en-GB"/>
        </w:rPr>
      </w:pPr>
      <w:r w:rsidRPr="000D7C65">
        <w:rPr>
          <w:rFonts w:eastAsia="Times New Roman" w:cs="Times New Roman"/>
          <w:b/>
          <w:i/>
          <w:color w:val="FF0000"/>
          <w:sz w:val="24"/>
          <w:szCs w:val="24"/>
          <w:lang w:val="ro-RO" w:eastAsia="en-GB"/>
        </w:rPr>
        <w:t>Număr de referință</w:t>
      </w:r>
      <w:r w:rsidRPr="000D7C65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> </w:t>
      </w:r>
      <w:r w:rsidRPr="000D7C65">
        <w:rPr>
          <w:rFonts w:eastAsia="Times New Roman" w:cs="Times New Roman"/>
          <w:b/>
          <w:color w:val="000000"/>
          <w:sz w:val="24"/>
          <w:szCs w:val="24"/>
          <w:lang w:val="ro-RO" w:eastAsia="en-GB"/>
        </w:rPr>
        <w:t xml:space="preserve">: </w:t>
      </w:r>
      <w:bookmarkStart w:id="0" w:name="_GoBack"/>
      <w:proofErr w:type="spellStart"/>
      <w:r w:rsidR="00ED18E1" w:rsidRPr="00ED18E1">
        <w:rPr>
          <w:rFonts w:cs="Arial"/>
          <w:sz w:val="24"/>
          <w:szCs w:val="24"/>
          <w:lang w:val="fr-FR"/>
        </w:rPr>
        <w:t>LdV</w:t>
      </w:r>
      <w:proofErr w:type="spellEnd"/>
      <w:r w:rsidR="00ED18E1" w:rsidRPr="00ED18E1">
        <w:rPr>
          <w:rFonts w:cs="Arial"/>
          <w:sz w:val="24"/>
          <w:szCs w:val="24"/>
          <w:lang w:val="fr-FR"/>
        </w:rPr>
        <w:t>/PAR/2009/09</w:t>
      </w:r>
      <w:bookmarkEnd w:id="0"/>
    </w:p>
    <w:p w:rsidR="0025712F" w:rsidRPr="00213FCC" w:rsidRDefault="0025712F" w:rsidP="000D7C65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FF0000"/>
          <w:sz w:val="24"/>
          <w:szCs w:val="24"/>
          <w:lang w:val="ro-RO" w:eastAsia="en-GB"/>
        </w:rPr>
      </w:pPr>
      <w:proofErr w:type="spellStart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Sursa</w:t>
      </w:r>
      <w:proofErr w:type="spellEnd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de </w:t>
      </w:r>
      <w:proofErr w:type="spellStart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finațare</w:t>
      </w:r>
      <w:proofErr w:type="spellEnd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: </w:t>
      </w:r>
      <w:r w:rsidR="00213FCC">
        <w:rPr>
          <w:rFonts w:eastAsia="Times New Roman" w:cs="Times New Roman"/>
          <w:color w:val="000000" w:themeColor="text1"/>
          <w:sz w:val="24"/>
          <w:szCs w:val="24"/>
          <w:lang w:val="ro-RO" w:eastAsia="en-GB"/>
        </w:rPr>
        <w:t>proiect finanțat prin Programul Învățare pe tot parcursul vieții al Uniunii Europene</w:t>
      </w:r>
    </w:p>
    <w:p w:rsidR="0025712F" w:rsidRPr="00A852AF" w:rsidRDefault="0025712F" w:rsidP="000D7C65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  <w:proofErr w:type="spellStart"/>
      <w:r w:rsidRPr="00A852AF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Valoarea</w:t>
      </w:r>
      <w:proofErr w:type="spellEnd"/>
      <w:r w:rsidRPr="00A852AF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spellStart"/>
      <w:r w:rsidRPr="00A852AF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totală</w:t>
      </w:r>
      <w:proofErr w:type="spellEnd"/>
      <w:r w:rsidRPr="00A852AF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a </w:t>
      </w:r>
      <w:proofErr w:type="spellStart"/>
      <w:r w:rsidRPr="00A852AF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proiectului</w:t>
      </w:r>
      <w:proofErr w:type="spellEnd"/>
      <w:r w:rsidR="00A852AF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 :</w:t>
      </w:r>
      <w:r w:rsidR="00A852AF" w:rsidRPr="00A852AF">
        <w:rPr>
          <w:rFonts w:eastAsia="Times New Roman" w:cs="Times New Roman"/>
          <w:color w:val="000000" w:themeColor="text1"/>
          <w:sz w:val="24"/>
          <w:szCs w:val="24"/>
          <w:lang w:val="fr-FR" w:eastAsia="en-GB"/>
        </w:rPr>
        <w:t xml:space="preserve"> 25.000 </w:t>
      </w:r>
      <w:proofErr w:type="gramStart"/>
      <w:r w:rsidR="00A852AF" w:rsidRPr="00A852AF">
        <w:rPr>
          <w:rFonts w:eastAsia="Times New Roman" w:cs="Times New Roman"/>
          <w:color w:val="000000" w:themeColor="text1"/>
          <w:sz w:val="24"/>
          <w:szCs w:val="24"/>
          <w:lang w:val="fr-FR" w:eastAsia="en-GB"/>
        </w:rPr>
        <w:t>de Euro</w:t>
      </w:r>
      <w:proofErr w:type="gramEnd"/>
      <w:r w:rsidR="00A852AF" w:rsidRPr="00A852AF">
        <w:rPr>
          <w:rFonts w:eastAsia="Times New Roman" w:cs="Times New Roman"/>
          <w:color w:val="000000" w:themeColor="text1"/>
          <w:sz w:val="24"/>
          <w:szCs w:val="24"/>
          <w:lang w:val="fr-FR" w:eastAsia="en-GB"/>
        </w:rPr>
        <w:t xml:space="preserve"> </w:t>
      </w:r>
      <w:proofErr w:type="spellStart"/>
      <w:r w:rsidR="00A852AF" w:rsidRPr="00A852AF">
        <w:rPr>
          <w:rFonts w:eastAsia="Times New Roman" w:cs="Times New Roman"/>
          <w:color w:val="000000" w:themeColor="text1"/>
          <w:sz w:val="24"/>
          <w:szCs w:val="24"/>
          <w:lang w:val="fr-FR" w:eastAsia="en-GB"/>
        </w:rPr>
        <w:t>reprezentând</w:t>
      </w:r>
      <w:proofErr w:type="spellEnd"/>
      <w:r w:rsidR="00A852AF" w:rsidRPr="00A852AF">
        <w:rPr>
          <w:rFonts w:eastAsia="Times New Roman" w:cs="Times New Roman"/>
          <w:color w:val="000000" w:themeColor="text1"/>
          <w:sz w:val="24"/>
          <w:szCs w:val="24"/>
          <w:lang w:val="fr-FR" w:eastAsia="en-GB"/>
        </w:rPr>
        <w:t xml:space="preserve"> </w:t>
      </w:r>
      <w:proofErr w:type="spellStart"/>
      <w:r w:rsidR="00A852AF" w:rsidRPr="00A852AF">
        <w:rPr>
          <w:rFonts w:eastAsia="Times New Roman" w:cs="Times New Roman"/>
          <w:color w:val="000000" w:themeColor="text1"/>
          <w:sz w:val="24"/>
          <w:szCs w:val="24"/>
          <w:lang w:val="fr-FR" w:eastAsia="en-GB"/>
        </w:rPr>
        <w:t>cheltuieli</w:t>
      </w:r>
      <w:proofErr w:type="spellEnd"/>
      <w:r w:rsidR="00A852AF" w:rsidRPr="00A852AF">
        <w:rPr>
          <w:rFonts w:eastAsia="Times New Roman" w:cs="Times New Roman"/>
          <w:color w:val="000000" w:themeColor="text1"/>
          <w:sz w:val="24"/>
          <w:szCs w:val="24"/>
          <w:lang w:val="fr-FR" w:eastAsia="en-GB"/>
        </w:rPr>
        <w:t xml:space="preserve"> de </w:t>
      </w:r>
      <w:proofErr w:type="spellStart"/>
      <w:r w:rsidR="00A852AF" w:rsidRPr="00A852AF">
        <w:rPr>
          <w:rFonts w:eastAsia="Times New Roman" w:cs="Times New Roman"/>
          <w:color w:val="000000" w:themeColor="text1"/>
          <w:sz w:val="24"/>
          <w:szCs w:val="24"/>
          <w:lang w:val="fr-FR" w:eastAsia="en-GB"/>
        </w:rPr>
        <w:t>mobilitate</w:t>
      </w:r>
      <w:proofErr w:type="spellEnd"/>
    </w:p>
    <w:p w:rsidR="0025712F" w:rsidRPr="00213FCC" w:rsidRDefault="0025712F" w:rsidP="000D7C65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  <w:proofErr w:type="spellStart"/>
      <w:r w:rsidRPr="00213FCC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Scurtă</w:t>
      </w:r>
      <w:proofErr w:type="spellEnd"/>
      <w:r w:rsidRPr="00213FCC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spellStart"/>
      <w:r w:rsidRPr="00213FCC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descriere</w:t>
      </w:r>
      <w:proofErr w:type="spellEnd"/>
      <w:r w:rsidRPr="00213FCC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spellStart"/>
      <w:r w:rsidRPr="00213FCC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proiect</w:t>
      </w:r>
      <w:proofErr w:type="spellEnd"/>
      <w:r w:rsidRPr="00213FCC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:</w:t>
      </w:r>
    </w:p>
    <w:p w:rsidR="00A852AF" w:rsidRPr="00213FCC" w:rsidRDefault="00EC49BE" w:rsidP="00A852AF">
      <w:pPr>
        <w:shd w:val="clear" w:color="auto" w:fill="FFFFFF"/>
        <w:spacing w:after="0" w:line="360" w:lineRule="auto"/>
        <w:ind w:firstLine="720"/>
        <w:jc w:val="both"/>
        <w:rPr>
          <w:color w:val="000000"/>
          <w:sz w:val="24"/>
          <w:szCs w:val="24"/>
          <w:lang w:val="fr-FR"/>
        </w:rPr>
      </w:pPr>
      <w:proofErr w:type="spellStart"/>
      <w:r w:rsidRPr="00213FCC">
        <w:rPr>
          <w:color w:val="000000"/>
          <w:sz w:val="24"/>
          <w:szCs w:val="24"/>
          <w:lang w:val="fr-FR"/>
        </w:rPr>
        <w:t>Parteneriatul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s-a </w:t>
      </w:r>
      <w:proofErr w:type="spellStart"/>
      <w:r w:rsidRPr="00213FCC">
        <w:rPr>
          <w:color w:val="000000"/>
          <w:sz w:val="24"/>
          <w:szCs w:val="24"/>
          <w:lang w:val="fr-FR"/>
        </w:rPr>
        <w:t>realizat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în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scopul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învăţării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şi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implementării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CIF care este o </w:t>
      </w:r>
      <w:proofErr w:type="spellStart"/>
      <w:r w:rsidRPr="00213FCC">
        <w:rPr>
          <w:color w:val="000000"/>
          <w:sz w:val="24"/>
          <w:szCs w:val="24"/>
          <w:lang w:val="fr-FR"/>
        </w:rPr>
        <w:t>clasificare</w:t>
      </w:r>
      <w:proofErr w:type="spellEnd"/>
      <w:r w:rsidRPr="00213FCC">
        <w:rPr>
          <w:color w:val="000000"/>
          <w:sz w:val="24"/>
          <w:szCs w:val="24"/>
          <w:lang w:val="fr-FR"/>
        </w:rPr>
        <w:br/>
      </w:r>
      <w:proofErr w:type="spellStart"/>
      <w:r w:rsidRPr="00213FCC">
        <w:rPr>
          <w:color w:val="000000"/>
          <w:sz w:val="24"/>
          <w:szCs w:val="24"/>
          <w:lang w:val="fr-FR"/>
        </w:rPr>
        <w:t>internaţională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în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domeniul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sănătăţii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, </w:t>
      </w:r>
      <w:proofErr w:type="spellStart"/>
      <w:r w:rsidRPr="00213FCC">
        <w:rPr>
          <w:color w:val="000000"/>
          <w:sz w:val="24"/>
          <w:szCs w:val="24"/>
          <w:lang w:val="fr-FR"/>
        </w:rPr>
        <w:t>aprobată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213FCC">
        <w:rPr>
          <w:color w:val="000000"/>
          <w:sz w:val="24"/>
          <w:szCs w:val="24"/>
          <w:lang w:val="fr-FR"/>
        </w:rPr>
        <w:t>către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Organizaţia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Mondială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a </w:t>
      </w:r>
      <w:proofErr w:type="spellStart"/>
      <w:r w:rsidRPr="00213FCC">
        <w:rPr>
          <w:color w:val="000000"/>
          <w:sz w:val="24"/>
          <w:szCs w:val="24"/>
          <w:lang w:val="fr-FR"/>
        </w:rPr>
        <w:t>Sănătăţii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. </w:t>
      </w:r>
      <w:proofErr w:type="spellStart"/>
      <w:r w:rsidRPr="00213FCC">
        <w:rPr>
          <w:color w:val="000000"/>
          <w:sz w:val="24"/>
          <w:szCs w:val="24"/>
          <w:lang w:val="fr-FR"/>
        </w:rPr>
        <w:t>Organizaţia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Visio </w:t>
      </w:r>
      <w:proofErr w:type="spellStart"/>
      <w:r w:rsidRPr="00213FCC">
        <w:rPr>
          <w:color w:val="000000"/>
          <w:sz w:val="24"/>
          <w:szCs w:val="24"/>
          <w:lang w:val="fr-FR"/>
        </w:rPr>
        <w:t>din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Olanda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a </w:t>
      </w:r>
      <w:proofErr w:type="spellStart"/>
      <w:r w:rsidRPr="00213FCC">
        <w:rPr>
          <w:color w:val="000000"/>
          <w:sz w:val="24"/>
          <w:szCs w:val="24"/>
          <w:lang w:val="fr-FR"/>
        </w:rPr>
        <w:t>organizat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un </w:t>
      </w:r>
      <w:proofErr w:type="spellStart"/>
      <w:r w:rsidRPr="00213FCC">
        <w:rPr>
          <w:color w:val="000000"/>
          <w:sz w:val="24"/>
          <w:szCs w:val="24"/>
          <w:lang w:val="fr-FR"/>
        </w:rPr>
        <w:t>curs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213FCC">
        <w:rPr>
          <w:color w:val="000000"/>
          <w:sz w:val="24"/>
          <w:szCs w:val="24"/>
          <w:lang w:val="fr-FR"/>
        </w:rPr>
        <w:t>două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zile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unde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gramStart"/>
      <w:r w:rsidRPr="00213FCC">
        <w:rPr>
          <w:color w:val="000000"/>
          <w:sz w:val="24"/>
          <w:szCs w:val="24"/>
          <w:lang w:val="fr-FR"/>
        </w:rPr>
        <w:t>a</w:t>
      </w:r>
      <w:proofErr w:type="gram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fost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prezentat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modelul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profilului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vizual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al CIF, </w:t>
      </w:r>
      <w:proofErr w:type="spellStart"/>
      <w:r w:rsidRPr="00213FCC">
        <w:rPr>
          <w:color w:val="000000"/>
          <w:sz w:val="24"/>
          <w:szCs w:val="24"/>
          <w:lang w:val="fr-FR"/>
        </w:rPr>
        <w:t>pe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care l-</w:t>
      </w:r>
      <w:proofErr w:type="spellStart"/>
      <w:r w:rsidRPr="00213FCC">
        <w:rPr>
          <w:color w:val="000000"/>
          <w:sz w:val="24"/>
          <w:szCs w:val="24"/>
          <w:lang w:val="fr-FR"/>
        </w:rPr>
        <w:t>am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adaptat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propriilor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noastre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213FCC">
        <w:rPr>
          <w:color w:val="000000"/>
          <w:sz w:val="24"/>
          <w:szCs w:val="24"/>
          <w:lang w:val="fr-FR"/>
        </w:rPr>
        <w:t>nevoi</w:t>
      </w:r>
      <w:proofErr w:type="spellEnd"/>
      <w:r w:rsidRPr="00213FCC">
        <w:rPr>
          <w:color w:val="000000"/>
          <w:sz w:val="24"/>
          <w:szCs w:val="24"/>
          <w:lang w:val="fr-FR"/>
        </w:rPr>
        <w:t xml:space="preserve">. </w:t>
      </w:r>
    </w:p>
    <w:p w:rsidR="00EC49BE" w:rsidRPr="00C52AD5" w:rsidRDefault="00EC49BE" w:rsidP="00A852AF">
      <w:pPr>
        <w:shd w:val="clear" w:color="auto" w:fill="FFFFFF"/>
        <w:spacing w:after="0" w:line="360" w:lineRule="auto"/>
        <w:ind w:firstLine="720"/>
        <w:jc w:val="both"/>
        <w:rPr>
          <w:color w:val="000000"/>
          <w:sz w:val="24"/>
          <w:szCs w:val="24"/>
          <w:lang w:val="fr-FR"/>
        </w:rPr>
      </w:pPr>
      <w:r w:rsidRPr="00C52AD5">
        <w:rPr>
          <w:color w:val="000000"/>
          <w:sz w:val="24"/>
          <w:szCs w:val="24"/>
          <w:lang w:val="fr-FR"/>
        </w:rPr>
        <w:t xml:space="preserve">A </w:t>
      </w:r>
      <w:proofErr w:type="spellStart"/>
      <w:r w:rsidRPr="00C52AD5">
        <w:rPr>
          <w:color w:val="000000"/>
          <w:sz w:val="24"/>
          <w:szCs w:val="24"/>
          <w:lang w:val="fr-FR"/>
        </w:rPr>
        <w:t>urmat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testarea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versiunii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adaptate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a </w:t>
      </w:r>
      <w:proofErr w:type="spellStart"/>
      <w:r w:rsidRPr="00C52AD5">
        <w:rPr>
          <w:color w:val="000000"/>
          <w:sz w:val="24"/>
          <w:szCs w:val="24"/>
          <w:lang w:val="fr-FR"/>
        </w:rPr>
        <w:t>modelului</w:t>
      </w:r>
      <w:proofErr w:type="spellEnd"/>
      <w:r w:rsidRPr="00C52AD5">
        <w:rPr>
          <w:color w:val="000000"/>
          <w:sz w:val="24"/>
          <w:szCs w:val="24"/>
          <w:lang w:val="fr-FR"/>
        </w:rPr>
        <w:br/>
      </w:r>
      <w:proofErr w:type="spellStart"/>
      <w:r w:rsidRPr="00C52AD5">
        <w:rPr>
          <w:color w:val="000000"/>
          <w:sz w:val="24"/>
          <w:szCs w:val="24"/>
          <w:lang w:val="fr-FR"/>
        </w:rPr>
        <w:t>oferit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, </w:t>
      </w:r>
      <w:proofErr w:type="spellStart"/>
      <w:r w:rsidRPr="00C52AD5">
        <w:rPr>
          <w:color w:val="000000"/>
          <w:sz w:val="24"/>
          <w:szCs w:val="24"/>
          <w:lang w:val="fr-FR"/>
        </w:rPr>
        <w:t>pe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un </w:t>
      </w:r>
      <w:proofErr w:type="spellStart"/>
      <w:r w:rsidRPr="00C52AD5">
        <w:rPr>
          <w:color w:val="000000"/>
          <w:sz w:val="24"/>
          <w:szCs w:val="24"/>
          <w:lang w:val="fr-FR"/>
        </w:rPr>
        <w:t>număr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C52AD5">
        <w:rPr>
          <w:color w:val="000000"/>
          <w:sz w:val="24"/>
          <w:szCs w:val="24"/>
          <w:lang w:val="fr-FR"/>
        </w:rPr>
        <w:t>minim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8 </w:t>
      </w:r>
      <w:proofErr w:type="spellStart"/>
      <w:r w:rsidRPr="00C52AD5">
        <w:rPr>
          <w:color w:val="000000"/>
          <w:sz w:val="24"/>
          <w:szCs w:val="24"/>
          <w:lang w:val="fr-FR"/>
        </w:rPr>
        <w:t>cursanţi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din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cadrul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fiecărei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instituții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. Au </w:t>
      </w:r>
      <w:proofErr w:type="spellStart"/>
      <w:r w:rsidRPr="00C52AD5">
        <w:rPr>
          <w:color w:val="000000"/>
          <w:sz w:val="24"/>
          <w:szCs w:val="24"/>
          <w:lang w:val="fr-FR"/>
        </w:rPr>
        <w:t>avut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loc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C52AD5">
        <w:rPr>
          <w:color w:val="000000"/>
          <w:sz w:val="24"/>
          <w:szCs w:val="24"/>
          <w:lang w:val="fr-FR"/>
        </w:rPr>
        <w:t>asemenea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schimburi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C52AD5">
        <w:rPr>
          <w:color w:val="000000"/>
          <w:sz w:val="24"/>
          <w:szCs w:val="24"/>
          <w:lang w:val="fr-FR"/>
        </w:rPr>
        <w:t>cunoştinţe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şi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experienţe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între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partenerii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specializaţi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în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(</w:t>
      </w:r>
      <w:proofErr w:type="spellStart"/>
      <w:r w:rsidRPr="00C52AD5">
        <w:rPr>
          <w:color w:val="000000"/>
          <w:sz w:val="24"/>
          <w:szCs w:val="24"/>
          <w:lang w:val="fr-FR"/>
        </w:rPr>
        <w:t>re</w:t>
      </w:r>
      <w:proofErr w:type="spellEnd"/>
      <w:r w:rsidRPr="00C52AD5">
        <w:rPr>
          <w:color w:val="000000"/>
          <w:sz w:val="24"/>
          <w:szCs w:val="24"/>
          <w:lang w:val="fr-FR"/>
        </w:rPr>
        <w:t>)</w:t>
      </w:r>
      <w:proofErr w:type="spellStart"/>
      <w:r w:rsidRPr="00C52AD5">
        <w:rPr>
          <w:color w:val="000000"/>
          <w:sz w:val="24"/>
          <w:szCs w:val="24"/>
          <w:lang w:val="fr-FR"/>
        </w:rPr>
        <w:t>abilitarea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copiilor</w:t>
      </w:r>
      <w:proofErr w:type="spellEnd"/>
      <w:r w:rsidRPr="00C52AD5">
        <w:rPr>
          <w:color w:val="000000"/>
          <w:sz w:val="24"/>
          <w:szCs w:val="24"/>
          <w:lang w:val="fr-FR"/>
        </w:rPr>
        <w:t>/</w:t>
      </w:r>
      <w:proofErr w:type="spellStart"/>
      <w:r w:rsidRPr="00C52AD5">
        <w:rPr>
          <w:color w:val="000000"/>
          <w:sz w:val="24"/>
          <w:szCs w:val="24"/>
          <w:lang w:val="fr-FR"/>
        </w:rPr>
        <w:t>adulţilor</w:t>
      </w:r>
      <w:proofErr w:type="spellEnd"/>
      <w:r w:rsid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cu</w:t>
      </w:r>
      <w:proofErr w:type="spellEnd"/>
      <w:r w:rsid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deficienţe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C52AD5">
        <w:rPr>
          <w:color w:val="000000"/>
          <w:sz w:val="24"/>
          <w:szCs w:val="24"/>
          <w:lang w:val="fr-FR"/>
        </w:rPr>
        <w:t>vedere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, </w:t>
      </w:r>
      <w:proofErr w:type="spellStart"/>
      <w:r w:rsidRPr="00C52AD5">
        <w:rPr>
          <w:color w:val="000000"/>
          <w:sz w:val="24"/>
          <w:szCs w:val="24"/>
          <w:lang w:val="fr-FR"/>
        </w:rPr>
        <w:t>din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Germania, </w:t>
      </w:r>
      <w:proofErr w:type="spellStart"/>
      <w:r w:rsidRPr="00C52AD5">
        <w:rPr>
          <w:color w:val="000000"/>
          <w:sz w:val="24"/>
          <w:szCs w:val="24"/>
          <w:lang w:val="fr-FR"/>
        </w:rPr>
        <w:t>România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, </w:t>
      </w:r>
      <w:proofErr w:type="spellStart"/>
      <w:r w:rsidRPr="00C52AD5">
        <w:rPr>
          <w:color w:val="000000"/>
          <w:sz w:val="24"/>
          <w:szCs w:val="24"/>
          <w:lang w:val="fr-FR"/>
        </w:rPr>
        <w:t>Franţa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, </w:t>
      </w:r>
      <w:proofErr w:type="spellStart"/>
      <w:r w:rsidRPr="00C52AD5">
        <w:rPr>
          <w:color w:val="000000"/>
          <w:sz w:val="24"/>
          <w:szCs w:val="24"/>
          <w:lang w:val="fr-FR"/>
        </w:rPr>
        <w:t>Bulgaria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, </w:t>
      </w:r>
      <w:proofErr w:type="spellStart"/>
      <w:r w:rsidRPr="00C52AD5">
        <w:rPr>
          <w:color w:val="000000"/>
          <w:sz w:val="24"/>
          <w:szCs w:val="24"/>
          <w:lang w:val="fr-FR"/>
        </w:rPr>
        <w:t>Irlanda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, </w:t>
      </w:r>
      <w:proofErr w:type="spellStart"/>
      <w:r w:rsidRPr="00C52AD5">
        <w:rPr>
          <w:color w:val="000000"/>
          <w:sz w:val="24"/>
          <w:szCs w:val="24"/>
          <w:lang w:val="fr-FR"/>
        </w:rPr>
        <w:t>Olanda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şi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Danemarca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, </w:t>
      </w:r>
      <w:proofErr w:type="spellStart"/>
      <w:r w:rsidRPr="00C52AD5">
        <w:rPr>
          <w:color w:val="000000"/>
          <w:sz w:val="24"/>
          <w:szCs w:val="24"/>
          <w:lang w:val="fr-FR"/>
        </w:rPr>
        <w:t>cu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privire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la </w:t>
      </w:r>
      <w:proofErr w:type="spellStart"/>
      <w:r w:rsidRPr="00C52AD5">
        <w:rPr>
          <w:color w:val="000000"/>
          <w:sz w:val="24"/>
          <w:szCs w:val="24"/>
          <w:lang w:val="fr-FR"/>
        </w:rPr>
        <w:t>implementarea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structurii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CIF </w:t>
      </w:r>
      <w:proofErr w:type="spellStart"/>
      <w:r w:rsidRPr="00C52AD5">
        <w:rPr>
          <w:color w:val="000000"/>
          <w:sz w:val="24"/>
          <w:szCs w:val="24"/>
          <w:lang w:val="fr-FR"/>
        </w:rPr>
        <w:t>în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instituţia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noastră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. </w:t>
      </w:r>
      <w:r w:rsidR="00A852AF">
        <w:rPr>
          <w:color w:val="000000"/>
          <w:sz w:val="24"/>
          <w:szCs w:val="24"/>
          <w:lang w:val="fr-FR"/>
        </w:rPr>
        <w:t xml:space="preserve">  </w:t>
      </w:r>
      <w:proofErr w:type="spellStart"/>
      <w:r w:rsidRPr="00C52AD5">
        <w:rPr>
          <w:color w:val="000000"/>
          <w:sz w:val="24"/>
          <w:szCs w:val="24"/>
          <w:lang w:val="fr-FR"/>
        </w:rPr>
        <w:t>Experiențele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și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rezultatele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noastre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au </w:t>
      </w:r>
      <w:proofErr w:type="spellStart"/>
      <w:r w:rsidRPr="00C52AD5">
        <w:rPr>
          <w:color w:val="000000"/>
          <w:sz w:val="24"/>
          <w:szCs w:val="24"/>
          <w:lang w:val="fr-FR"/>
        </w:rPr>
        <w:t>fost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prezentate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la </w:t>
      </w:r>
      <w:proofErr w:type="spellStart"/>
      <w:r w:rsidRPr="00C52AD5">
        <w:rPr>
          <w:color w:val="000000"/>
          <w:sz w:val="24"/>
          <w:szCs w:val="24"/>
          <w:lang w:val="fr-FR"/>
        </w:rPr>
        <w:t>conferința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de la </w:t>
      </w:r>
      <w:proofErr w:type="spellStart"/>
      <w:r w:rsidRPr="00C52AD5">
        <w:rPr>
          <w:color w:val="000000"/>
          <w:sz w:val="24"/>
          <w:szCs w:val="24"/>
          <w:lang w:val="fr-FR"/>
        </w:rPr>
        <w:t>Copenhaga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din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ianuarie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2011 </w:t>
      </w:r>
      <w:proofErr w:type="spellStart"/>
      <w:r w:rsidRPr="00C52AD5">
        <w:rPr>
          <w:color w:val="000000"/>
          <w:sz w:val="24"/>
          <w:szCs w:val="24"/>
          <w:lang w:val="fr-FR"/>
        </w:rPr>
        <w:t>și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au </w:t>
      </w:r>
      <w:proofErr w:type="spellStart"/>
      <w:r w:rsidRPr="00C52AD5">
        <w:rPr>
          <w:color w:val="000000"/>
          <w:sz w:val="24"/>
          <w:szCs w:val="24"/>
          <w:lang w:val="fr-FR"/>
        </w:rPr>
        <w:t>fost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difuzate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pe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pagina de </w:t>
      </w:r>
      <w:proofErr w:type="spellStart"/>
      <w:r w:rsidRPr="00C52AD5">
        <w:rPr>
          <w:color w:val="000000"/>
          <w:sz w:val="24"/>
          <w:szCs w:val="24"/>
          <w:lang w:val="fr-FR"/>
        </w:rPr>
        <w:t>start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Enviter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: www.icfprovip.enviter.eu, la </w:t>
      </w:r>
      <w:proofErr w:type="spellStart"/>
      <w:r w:rsidRPr="00C52AD5">
        <w:rPr>
          <w:color w:val="000000"/>
          <w:sz w:val="24"/>
          <w:szCs w:val="24"/>
          <w:lang w:val="fr-FR"/>
        </w:rPr>
        <w:t>conferințele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ICEVI, </w:t>
      </w:r>
      <w:proofErr w:type="spellStart"/>
      <w:r w:rsidRPr="00C52AD5">
        <w:rPr>
          <w:color w:val="000000"/>
          <w:sz w:val="24"/>
          <w:szCs w:val="24"/>
          <w:lang w:val="fr-FR"/>
        </w:rPr>
        <w:t>colegilor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noştri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, </w:t>
      </w:r>
      <w:proofErr w:type="spellStart"/>
      <w:r w:rsidRPr="00C52AD5">
        <w:rPr>
          <w:color w:val="000000"/>
          <w:sz w:val="24"/>
          <w:szCs w:val="24"/>
          <w:lang w:val="fr-FR"/>
        </w:rPr>
        <w:t>autorităţilor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locale </w:t>
      </w:r>
      <w:proofErr w:type="spellStart"/>
      <w:r w:rsidRPr="00C52AD5">
        <w:rPr>
          <w:color w:val="000000"/>
          <w:sz w:val="24"/>
          <w:szCs w:val="24"/>
          <w:lang w:val="fr-FR"/>
        </w:rPr>
        <w:t>cu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care </w:t>
      </w:r>
      <w:proofErr w:type="spellStart"/>
      <w:r w:rsidRPr="00C52AD5">
        <w:rPr>
          <w:color w:val="000000"/>
          <w:sz w:val="24"/>
          <w:szCs w:val="24"/>
          <w:lang w:val="fr-FR"/>
        </w:rPr>
        <w:t>am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colaborat</w:t>
      </w:r>
      <w:proofErr w:type="spellEnd"/>
      <w:r w:rsidRPr="00C52AD5">
        <w:rPr>
          <w:color w:val="000000"/>
          <w:sz w:val="24"/>
          <w:szCs w:val="24"/>
          <w:lang w:val="fr-FR"/>
        </w:rPr>
        <w:t>, etc.</w:t>
      </w:r>
    </w:p>
    <w:p w:rsidR="00EC49BE" w:rsidRPr="00A852AF" w:rsidRDefault="00EC49BE" w:rsidP="00A852AF">
      <w:pPr>
        <w:shd w:val="clear" w:color="auto" w:fill="FFFFFF"/>
        <w:spacing w:after="0" w:line="360" w:lineRule="auto"/>
        <w:jc w:val="both"/>
        <w:rPr>
          <w:color w:val="000000" w:themeColor="text1"/>
          <w:sz w:val="24"/>
          <w:szCs w:val="24"/>
        </w:rPr>
      </w:pPr>
      <w:proofErr w:type="spellStart"/>
      <w:proofErr w:type="gramStart"/>
      <w:r w:rsidRPr="00A852AF">
        <w:rPr>
          <w:b/>
          <w:bCs/>
          <w:color w:val="000000" w:themeColor="text1"/>
          <w:sz w:val="24"/>
          <w:szCs w:val="24"/>
        </w:rPr>
        <w:t>Partneri</w:t>
      </w:r>
      <w:proofErr w:type="spellEnd"/>
      <w:r w:rsidRPr="00A852AF">
        <w:rPr>
          <w:color w:val="000000" w:themeColor="text1"/>
          <w:sz w:val="24"/>
          <w:szCs w:val="24"/>
        </w:rPr>
        <w:t xml:space="preserve"> :</w:t>
      </w:r>
      <w:proofErr w:type="gramEnd"/>
    </w:p>
    <w:p w:rsidR="00EC49BE" w:rsidRPr="000D7C65" w:rsidRDefault="00EC49BE" w:rsidP="00A852AF">
      <w:pP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 w:rsidRPr="000D7C65">
        <w:rPr>
          <w:color w:val="000000"/>
          <w:sz w:val="24"/>
          <w:szCs w:val="24"/>
        </w:rPr>
        <w:t xml:space="preserve">1. Institute for the Blind and Partially Sighted, IBOS, </w:t>
      </w:r>
      <w:proofErr w:type="spellStart"/>
      <w:r w:rsidRPr="000D7C65">
        <w:rPr>
          <w:color w:val="000000"/>
          <w:sz w:val="24"/>
          <w:szCs w:val="24"/>
        </w:rPr>
        <w:t>Hellerup</w:t>
      </w:r>
      <w:proofErr w:type="spellEnd"/>
      <w:r w:rsidRPr="000D7C65">
        <w:rPr>
          <w:color w:val="000000"/>
          <w:sz w:val="24"/>
          <w:szCs w:val="24"/>
        </w:rPr>
        <w:t xml:space="preserve">, Copenhagen, Demark – </w:t>
      </w:r>
      <w:proofErr w:type="spellStart"/>
      <w:r w:rsidRPr="000D7C65">
        <w:rPr>
          <w:color w:val="000000"/>
          <w:sz w:val="24"/>
          <w:szCs w:val="24"/>
        </w:rPr>
        <w:t>coordoonator</w:t>
      </w:r>
      <w:proofErr w:type="spellEnd"/>
      <w:r w:rsidRPr="000D7C65">
        <w:rPr>
          <w:color w:val="000000"/>
          <w:sz w:val="24"/>
          <w:szCs w:val="24"/>
        </w:rPr>
        <w:t xml:space="preserve"> de </w:t>
      </w:r>
      <w:proofErr w:type="spellStart"/>
      <w:r w:rsidRPr="000D7C65">
        <w:rPr>
          <w:color w:val="000000"/>
          <w:sz w:val="24"/>
          <w:szCs w:val="24"/>
        </w:rPr>
        <w:t>proiect</w:t>
      </w:r>
      <w:proofErr w:type="spellEnd"/>
    </w:p>
    <w:p w:rsidR="00EC49BE" w:rsidRPr="000D7C65" w:rsidRDefault="00EC49BE" w:rsidP="00A852AF">
      <w:pP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 w:rsidRPr="000D7C65">
        <w:rPr>
          <w:color w:val="000000"/>
          <w:sz w:val="24"/>
          <w:szCs w:val="24"/>
        </w:rPr>
        <w:t xml:space="preserve">2. </w:t>
      </w:r>
      <w:proofErr w:type="spellStart"/>
      <w:r w:rsidRPr="000D7C65">
        <w:rPr>
          <w:color w:val="000000"/>
          <w:sz w:val="24"/>
          <w:szCs w:val="24"/>
        </w:rPr>
        <w:t>Berufsfoerderungswerk</w:t>
      </w:r>
      <w:proofErr w:type="spellEnd"/>
      <w:r w:rsidRPr="000D7C65">
        <w:rPr>
          <w:color w:val="000000"/>
          <w:sz w:val="24"/>
          <w:szCs w:val="24"/>
        </w:rPr>
        <w:t xml:space="preserve"> </w:t>
      </w:r>
      <w:proofErr w:type="spellStart"/>
      <w:r w:rsidRPr="000D7C65">
        <w:rPr>
          <w:color w:val="000000"/>
          <w:sz w:val="24"/>
          <w:szCs w:val="24"/>
        </w:rPr>
        <w:t>Dueren</w:t>
      </w:r>
      <w:proofErr w:type="spellEnd"/>
      <w:r w:rsidRPr="000D7C65">
        <w:rPr>
          <w:color w:val="000000"/>
          <w:sz w:val="24"/>
          <w:szCs w:val="24"/>
        </w:rPr>
        <w:t xml:space="preserve"> </w:t>
      </w:r>
      <w:proofErr w:type="spellStart"/>
      <w:r w:rsidRPr="000D7C65">
        <w:rPr>
          <w:color w:val="000000"/>
          <w:sz w:val="24"/>
          <w:szCs w:val="24"/>
        </w:rPr>
        <w:t>gGmbH</w:t>
      </w:r>
      <w:proofErr w:type="spellEnd"/>
      <w:r w:rsidRPr="000D7C65">
        <w:rPr>
          <w:color w:val="000000"/>
          <w:sz w:val="24"/>
          <w:szCs w:val="24"/>
        </w:rPr>
        <w:t xml:space="preserve">, Germany – </w:t>
      </w:r>
      <w:proofErr w:type="spellStart"/>
      <w:r w:rsidRPr="000D7C65">
        <w:rPr>
          <w:color w:val="000000"/>
          <w:sz w:val="24"/>
          <w:szCs w:val="24"/>
        </w:rPr>
        <w:t>partener</w:t>
      </w:r>
      <w:proofErr w:type="spellEnd"/>
      <w:r w:rsidRPr="000D7C65">
        <w:rPr>
          <w:color w:val="000000"/>
          <w:sz w:val="24"/>
          <w:szCs w:val="24"/>
        </w:rPr>
        <w:t xml:space="preserve"> </w:t>
      </w:r>
    </w:p>
    <w:p w:rsidR="00EC49BE" w:rsidRPr="000D7C65" w:rsidRDefault="00EC49BE" w:rsidP="00A852AF">
      <w:pP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 w:rsidRPr="000D7C65">
        <w:rPr>
          <w:color w:val="000000"/>
          <w:sz w:val="24"/>
          <w:szCs w:val="24"/>
        </w:rPr>
        <w:t xml:space="preserve">3. National Rehabilitation Centre for the Blind, Plovdiv, Bulgaria – </w:t>
      </w:r>
      <w:proofErr w:type="spellStart"/>
      <w:r w:rsidRPr="000D7C65">
        <w:rPr>
          <w:color w:val="000000"/>
          <w:sz w:val="24"/>
          <w:szCs w:val="24"/>
        </w:rPr>
        <w:t>partener</w:t>
      </w:r>
      <w:proofErr w:type="spellEnd"/>
      <w:r w:rsidRPr="000D7C65">
        <w:rPr>
          <w:color w:val="000000"/>
          <w:sz w:val="24"/>
          <w:szCs w:val="24"/>
        </w:rPr>
        <w:t xml:space="preserve"> </w:t>
      </w:r>
    </w:p>
    <w:p w:rsidR="00EC49BE" w:rsidRPr="00C52AD5" w:rsidRDefault="00EC49BE" w:rsidP="00A852AF">
      <w:p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val="fr-FR"/>
        </w:rPr>
      </w:pPr>
      <w:r w:rsidRPr="00C52AD5">
        <w:rPr>
          <w:color w:val="000000"/>
          <w:sz w:val="24"/>
          <w:szCs w:val="24"/>
          <w:lang w:val="fr-FR"/>
        </w:rPr>
        <w:t xml:space="preserve">4. </w:t>
      </w:r>
      <w:proofErr w:type="spellStart"/>
      <w:r w:rsidRPr="00C52AD5">
        <w:rPr>
          <w:color w:val="000000"/>
          <w:sz w:val="24"/>
          <w:szCs w:val="24"/>
          <w:lang w:val="fr-FR"/>
        </w:rPr>
        <w:t>Liceul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pentru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C52AD5">
        <w:rPr>
          <w:color w:val="000000"/>
          <w:sz w:val="24"/>
          <w:szCs w:val="24"/>
          <w:lang w:val="fr-FR"/>
        </w:rPr>
        <w:t>Deficienti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C52AD5">
        <w:rPr>
          <w:color w:val="000000"/>
          <w:sz w:val="24"/>
          <w:szCs w:val="24"/>
          <w:lang w:val="fr-FR"/>
        </w:rPr>
        <w:t>Vedere</w:t>
      </w:r>
      <w:proofErr w:type="spellEnd"/>
      <w:r w:rsidRPr="00C52AD5">
        <w:rPr>
          <w:color w:val="000000"/>
          <w:sz w:val="24"/>
          <w:szCs w:val="24"/>
          <w:lang w:val="fr-FR"/>
        </w:rPr>
        <w:t xml:space="preserve">, LDV, Cluj-Napoca, Romania </w:t>
      </w:r>
    </w:p>
    <w:p w:rsidR="00EC49BE" w:rsidRPr="000D7C65" w:rsidRDefault="00EC49BE" w:rsidP="00A852AF">
      <w:pP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 w:rsidRPr="000D7C65">
        <w:rPr>
          <w:color w:val="000000"/>
          <w:sz w:val="24"/>
          <w:szCs w:val="24"/>
        </w:rPr>
        <w:t>5. Royal Dutch Vision, the Netherlands</w:t>
      </w:r>
    </w:p>
    <w:p w:rsidR="00EC49BE" w:rsidRPr="000D7C65" w:rsidRDefault="00EC49BE" w:rsidP="00A852AF">
      <w:pP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 w:rsidRPr="000D7C65">
        <w:rPr>
          <w:color w:val="000000"/>
          <w:sz w:val="24"/>
          <w:szCs w:val="24"/>
        </w:rPr>
        <w:t xml:space="preserve"> 6. </w:t>
      </w:r>
      <w:proofErr w:type="spellStart"/>
      <w:r w:rsidRPr="000D7C65">
        <w:rPr>
          <w:color w:val="000000"/>
          <w:sz w:val="24"/>
          <w:szCs w:val="24"/>
        </w:rPr>
        <w:t>Institut</w:t>
      </w:r>
      <w:proofErr w:type="spellEnd"/>
      <w:r w:rsidRPr="000D7C65">
        <w:rPr>
          <w:color w:val="000000"/>
          <w:sz w:val="24"/>
          <w:szCs w:val="24"/>
        </w:rPr>
        <w:t xml:space="preserve"> </w:t>
      </w:r>
      <w:proofErr w:type="spellStart"/>
      <w:r w:rsidRPr="000D7C65">
        <w:rPr>
          <w:color w:val="000000"/>
          <w:sz w:val="24"/>
          <w:szCs w:val="24"/>
        </w:rPr>
        <w:t>Montéclair</w:t>
      </w:r>
      <w:proofErr w:type="spellEnd"/>
      <w:r w:rsidRPr="000D7C65">
        <w:rPr>
          <w:color w:val="000000"/>
          <w:sz w:val="24"/>
          <w:szCs w:val="24"/>
        </w:rPr>
        <w:t xml:space="preserve">, Angers, France </w:t>
      </w:r>
    </w:p>
    <w:p w:rsidR="00EC49BE" w:rsidRPr="000D7C65" w:rsidRDefault="00EC49BE" w:rsidP="00A852A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en-US" w:eastAsia="en-GB"/>
        </w:rPr>
      </w:pPr>
      <w:r w:rsidRPr="000D7C65">
        <w:rPr>
          <w:color w:val="000000"/>
          <w:sz w:val="24"/>
          <w:szCs w:val="24"/>
        </w:rPr>
        <w:lastRenderedPageBreak/>
        <w:t>7. NCBI, Dublin, Ireland</w:t>
      </w:r>
    </w:p>
    <w:p w:rsidR="00A852AF" w:rsidRDefault="00A852AF" w:rsidP="00A852A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</w:p>
    <w:p w:rsidR="0025712F" w:rsidRPr="00C52AD5" w:rsidRDefault="00A852AF" w:rsidP="00A852A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  <w:r>
        <w:rPr>
          <w:rFonts w:eastAsia="Times New Roman" w:cs="Times New Roman"/>
          <w:b/>
          <w:noProof/>
          <w:color w:val="FF0000"/>
          <w:sz w:val="24"/>
          <w:szCs w:val="24"/>
          <w:lang w:val="en-US"/>
        </w:rPr>
        <w:drawing>
          <wp:anchor distT="0" distB="0" distL="114300" distR="114300" simplePos="0" relativeHeight="251648512" behindDoc="0" locked="0" layoutInCell="1" allowOverlap="1" wp14:anchorId="467B0437" wp14:editId="785D8453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3621405" cy="2924175"/>
            <wp:effectExtent l="0" t="0" r="0" b="0"/>
            <wp:wrapSquare wrapText="bothSides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/>
          <w:noProof/>
          <w:color w:val="FF0000"/>
          <w:sz w:val="24"/>
          <w:szCs w:val="24"/>
          <w:lang w:val="en-US"/>
        </w:rPr>
        <w:drawing>
          <wp:anchor distT="0" distB="0" distL="114300" distR="114300" simplePos="0" relativeHeight="251652608" behindDoc="0" locked="0" layoutInCell="1" allowOverlap="1" wp14:anchorId="36AA55E5" wp14:editId="3FAE01D7">
            <wp:simplePos x="0" y="0"/>
            <wp:positionH relativeFrom="column">
              <wp:posOffset>3053080</wp:posOffset>
            </wp:positionH>
            <wp:positionV relativeFrom="paragraph">
              <wp:posOffset>289560</wp:posOffset>
            </wp:positionV>
            <wp:extent cx="3621405" cy="2883535"/>
            <wp:effectExtent l="0" t="0" r="0" b="0"/>
            <wp:wrapSquare wrapText="bothSides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5712F"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Poze</w:t>
      </w:r>
      <w:proofErr w:type="spellEnd"/>
      <w:r w:rsidR="0025712F"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spellStart"/>
      <w:r w:rsidR="0025712F"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relevante</w:t>
      </w:r>
      <w:proofErr w:type="spellEnd"/>
      <w:r w:rsidR="0025712F"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spellStart"/>
      <w:r w:rsidR="0025712F"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din</w:t>
      </w:r>
      <w:proofErr w:type="spellEnd"/>
      <w:r w:rsidR="0025712F"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spellStart"/>
      <w:r w:rsidR="0025712F"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perioada</w:t>
      </w:r>
      <w:proofErr w:type="spellEnd"/>
      <w:r w:rsidR="0025712F"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gramStart"/>
      <w:r w:rsidR="0025712F"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de </w:t>
      </w:r>
      <w:proofErr w:type="spellStart"/>
      <w:r w:rsidR="0025712F"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implementare</w:t>
      </w:r>
      <w:proofErr w:type="spellEnd"/>
      <w:proofErr w:type="gramEnd"/>
      <w:r w:rsidR="0025712F"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:</w:t>
      </w:r>
      <w:r w:rsidR="00FF76BC" w:rsidRPr="00C52AD5">
        <w:rPr>
          <w:sz w:val="24"/>
          <w:szCs w:val="24"/>
          <w:lang w:val="fr-FR"/>
        </w:rPr>
        <w:t xml:space="preserve">  </w:t>
      </w:r>
    </w:p>
    <w:p w:rsidR="001F327A" w:rsidRPr="00C52AD5" w:rsidRDefault="001F327A" w:rsidP="00A852AF">
      <w:pPr>
        <w:shd w:val="clear" w:color="auto" w:fill="FFFFFF"/>
        <w:spacing w:after="0" w:line="360" w:lineRule="auto"/>
        <w:ind w:right="-1414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</w:p>
    <w:p w:rsidR="001F327A" w:rsidRPr="00A852AF" w:rsidRDefault="00A852AF" w:rsidP="00A852AF">
      <w:pPr>
        <w:shd w:val="clear" w:color="auto" w:fill="FFFFFF"/>
        <w:tabs>
          <w:tab w:val="left" w:pos="450"/>
        </w:tabs>
        <w:spacing w:after="0" w:line="360" w:lineRule="auto"/>
        <w:ind w:left="360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  <w:r w:rsidRPr="00A852AF">
        <w:rPr>
          <w:rFonts w:eastAsia="Times New Roman" w:cs="Times New Roman"/>
          <w:b/>
          <w:noProof/>
          <w:color w:val="FF0000"/>
          <w:sz w:val="24"/>
          <w:szCs w:val="24"/>
          <w:lang w:val="en-US"/>
        </w:rPr>
        <w:drawing>
          <wp:anchor distT="0" distB="0" distL="114300" distR="114300" simplePos="0" relativeHeight="251662848" behindDoc="0" locked="0" layoutInCell="1" allowOverlap="1" wp14:anchorId="7654941B" wp14:editId="25C2D7E1">
            <wp:simplePos x="0" y="0"/>
            <wp:positionH relativeFrom="column">
              <wp:posOffset>3042920</wp:posOffset>
            </wp:positionH>
            <wp:positionV relativeFrom="paragraph">
              <wp:posOffset>818515</wp:posOffset>
            </wp:positionV>
            <wp:extent cx="3602990" cy="2865120"/>
            <wp:effectExtent l="0" t="0" r="0" b="0"/>
            <wp:wrapSquare wrapText="bothSides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2AF">
        <w:rPr>
          <w:rFonts w:eastAsia="Times New Roman" w:cs="Times New Roman"/>
          <w:b/>
          <w:noProof/>
          <w:color w:val="FF0000"/>
          <w:sz w:val="24"/>
          <w:szCs w:val="24"/>
          <w:lang w:val="en-US"/>
        </w:rPr>
        <w:drawing>
          <wp:anchor distT="0" distB="0" distL="114300" distR="114300" simplePos="0" relativeHeight="251670016" behindDoc="0" locked="0" layoutInCell="1" allowOverlap="1" wp14:anchorId="01F82DC9" wp14:editId="29013816">
            <wp:simplePos x="0" y="0"/>
            <wp:positionH relativeFrom="column">
              <wp:posOffset>0</wp:posOffset>
            </wp:positionH>
            <wp:positionV relativeFrom="paragraph">
              <wp:posOffset>825500</wp:posOffset>
            </wp:positionV>
            <wp:extent cx="3609340" cy="2871470"/>
            <wp:effectExtent l="0" t="0" r="0" b="0"/>
            <wp:wrapSquare wrapText="bothSides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Întîlniri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în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cadrul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proiectului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cu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scopul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învăţării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şi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implementării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CIF care este o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clasificare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br/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internaţională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în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domeniul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sănătăţii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,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aprobată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de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către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Organizaţia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Mondială</w:t>
      </w:r>
      <w:proofErr w:type="spellEnd"/>
      <w:r w:rsidRPr="00A852AF">
        <w:rPr>
          <w:b/>
          <w:color w:val="000000"/>
          <w:sz w:val="24"/>
          <w:szCs w:val="24"/>
          <w:lang w:val="fr-FR"/>
        </w:rPr>
        <w:t xml:space="preserve"> a </w:t>
      </w:r>
      <w:proofErr w:type="spellStart"/>
      <w:r w:rsidRPr="00A852AF">
        <w:rPr>
          <w:b/>
          <w:color w:val="000000"/>
          <w:sz w:val="24"/>
          <w:szCs w:val="24"/>
          <w:lang w:val="fr-FR"/>
        </w:rPr>
        <w:t>Sănătăţii</w:t>
      </w:r>
      <w:proofErr w:type="spellEnd"/>
      <w:r w:rsidRPr="00A852AF">
        <w:rPr>
          <w:rFonts w:eastAsia="Times New Roman" w:cs="Times New Roman"/>
          <w:b/>
          <w:noProof/>
          <w:color w:val="FF0000"/>
          <w:sz w:val="24"/>
          <w:szCs w:val="24"/>
          <w:lang w:val="fr-FR"/>
        </w:rPr>
        <w:t xml:space="preserve"> </w:t>
      </w:r>
    </w:p>
    <w:p w:rsidR="00A852AF" w:rsidRDefault="0025712F" w:rsidP="00A852A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  <w:proofErr w:type="spellStart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lastRenderedPageBreak/>
        <w:t>Perioada</w:t>
      </w:r>
      <w:proofErr w:type="spellEnd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de </w:t>
      </w:r>
      <w:proofErr w:type="spellStart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implementare</w:t>
      </w:r>
      <w:proofErr w:type="spellEnd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:</w:t>
      </w:r>
      <w:r w:rsidR="00E84828"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r w:rsidR="00EC49BE" w:rsidRPr="00A852AF">
        <w:rPr>
          <w:b/>
          <w:color w:val="2F5496" w:themeColor="accent5" w:themeShade="BF"/>
          <w:sz w:val="24"/>
          <w:szCs w:val="24"/>
          <w:lang w:val="fr-FR"/>
        </w:rPr>
        <w:t xml:space="preserve">August 2009 – </w:t>
      </w:r>
      <w:proofErr w:type="spellStart"/>
      <w:r w:rsidR="00EC49BE" w:rsidRPr="00A852AF">
        <w:rPr>
          <w:b/>
          <w:color w:val="2F5496" w:themeColor="accent5" w:themeShade="BF"/>
          <w:sz w:val="24"/>
          <w:szCs w:val="24"/>
          <w:lang w:val="fr-FR"/>
        </w:rPr>
        <w:t>Iulie</w:t>
      </w:r>
      <w:proofErr w:type="spellEnd"/>
      <w:r w:rsidR="00EC49BE" w:rsidRPr="00A852AF">
        <w:rPr>
          <w:b/>
          <w:color w:val="2F5496" w:themeColor="accent5" w:themeShade="BF"/>
          <w:sz w:val="24"/>
          <w:szCs w:val="24"/>
          <w:lang w:val="fr-FR"/>
        </w:rPr>
        <w:t xml:space="preserve"> 2011</w:t>
      </w:r>
    </w:p>
    <w:p w:rsidR="0025712F" w:rsidRPr="00C52AD5" w:rsidRDefault="0025712F" w:rsidP="00A852AF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  <w:proofErr w:type="spellStart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Rezultatele</w:t>
      </w:r>
      <w:proofErr w:type="spellEnd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spellStart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obținute</w:t>
      </w:r>
      <w:proofErr w:type="spellEnd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:</w:t>
      </w:r>
    </w:p>
    <w:p w:rsidR="00EC49BE" w:rsidRPr="00A852AF" w:rsidRDefault="00EC49BE" w:rsidP="00A852AF">
      <w:pPr>
        <w:pStyle w:val="Listparagraf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val="fr-FR"/>
        </w:rPr>
      </w:pPr>
      <w:proofErr w:type="spellStart"/>
      <w:r w:rsidRPr="00A852AF">
        <w:rPr>
          <w:color w:val="000000"/>
          <w:sz w:val="24"/>
          <w:szCs w:val="24"/>
          <w:lang w:val="fr-FR"/>
        </w:rPr>
        <w:t>Versiuni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adaptate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ale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cursului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olandez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CIF, </w:t>
      </w:r>
      <w:proofErr w:type="spellStart"/>
      <w:r w:rsidRPr="00A852AF">
        <w:rPr>
          <w:color w:val="000000"/>
          <w:sz w:val="24"/>
          <w:szCs w:val="24"/>
          <w:lang w:val="fr-FR"/>
        </w:rPr>
        <w:t>având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ca </w:t>
      </w:r>
      <w:proofErr w:type="spellStart"/>
      <w:r w:rsidRPr="00A852AF">
        <w:rPr>
          <w:color w:val="000000"/>
          <w:sz w:val="24"/>
          <w:szCs w:val="24"/>
          <w:lang w:val="fr-FR"/>
        </w:rPr>
        <w:t>grup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ţintă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specialişti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care </w:t>
      </w:r>
      <w:proofErr w:type="spellStart"/>
      <w:r w:rsidRPr="00A852AF">
        <w:rPr>
          <w:color w:val="000000"/>
          <w:sz w:val="24"/>
          <w:szCs w:val="24"/>
          <w:lang w:val="fr-FR"/>
        </w:rPr>
        <w:t>lucrează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cu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persoanele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cu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deficiențe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A852AF">
        <w:rPr>
          <w:color w:val="000000"/>
          <w:sz w:val="24"/>
          <w:szCs w:val="24"/>
          <w:lang w:val="fr-FR"/>
        </w:rPr>
        <w:t>vedere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în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activităţi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A852AF">
        <w:rPr>
          <w:color w:val="000000"/>
          <w:sz w:val="24"/>
          <w:szCs w:val="24"/>
          <w:lang w:val="fr-FR"/>
        </w:rPr>
        <w:t>consiliere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, instruire </w:t>
      </w:r>
      <w:proofErr w:type="spellStart"/>
      <w:r w:rsidRPr="00A852AF">
        <w:rPr>
          <w:color w:val="000000"/>
          <w:sz w:val="24"/>
          <w:szCs w:val="24"/>
          <w:lang w:val="fr-FR"/>
        </w:rPr>
        <w:t>și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predare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. </w:t>
      </w:r>
    </w:p>
    <w:p w:rsidR="00EC49BE" w:rsidRPr="00A852AF" w:rsidRDefault="00EC49BE" w:rsidP="00A852AF">
      <w:pPr>
        <w:pStyle w:val="Listparagraf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val="fr-FR"/>
        </w:rPr>
      </w:pPr>
      <w:proofErr w:type="spellStart"/>
      <w:r w:rsidRPr="00A852AF">
        <w:rPr>
          <w:color w:val="000000"/>
          <w:sz w:val="24"/>
          <w:szCs w:val="24"/>
          <w:lang w:val="fr-FR"/>
        </w:rPr>
        <w:t>Raport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gramStart"/>
      <w:r w:rsidRPr="00A852AF">
        <w:rPr>
          <w:color w:val="000000"/>
          <w:sz w:val="24"/>
          <w:szCs w:val="24"/>
          <w:lang w:val="fr-FR"/>
        </w:rPr>
        <w:t xml:space="preserve">de </w:t>
      </w:r>
      <w:proofErr w:type="spellStart"/>
      <w:r w:rsidRPr="00A852AF">
        <w:rPr>
          <w:color w:val="000000"/>
          <w:sz w:val="24"/>
          <w:szCs w:val="24"/>
          <w:lang w:val="fr-FR"/>
        </w:rPr>
        <w:t>evaluare</w:t>
      </w:r>
      <w:proofErr w:type="spellEnd"/>
      <w:proofErr w:type="gram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privind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parteneriatul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și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procesul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A852AF">
        <w:rPr>
          <w:color w:val="000000"/>
          <w:sz w:val="24"/>
          <w:szCs w:val="24"/>
          <w:lang w:val="fr-FR"/>
        </w:rPr>
        <w:t>testare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a </w:t>
      </w:r>
      <w:proofErr w:type="spellStart"/>
      <w:r w:rsidRPr="00A852AF">
        <w:rPr>
          <w:color w:val="000000"/>
          <w:sz w:val="24"/>
          <w:szCs w:val="24"/>
          <w:lang w:val="fr-FR"/>
        </w:rPr>
        <w:t>cursurilor</w:t>
      </w:r>
      <w:proofErr w:type="spellEnd"/>
      <w:r w:rsidRPr="00A852AF">
        <w:rPr>
          <w:color w:val="000000"/>
          <w:sz w:val="24"/>
          <w:szCs w:val="24"/>
          <w:lang w:val="fr-FR"/>
        </w:rPr>
        <w:t>.</w:t>
      </w:r>
    </w:p>
    <w:p w:rsidR="00EC49BE" w:rsidRPr="00A852AF" w:rsidRDefault="00EC49BE" w:rsidP="00A852AF">
      <w:pPr>
        <w:pStyle w:val="Listparagraf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val="fr-FR"/>
        </w:rPr>
      </w:pPr>
      <w:proofErr w:type="spellStart"/>
      <w:r w:rsidRPr="00A852AF">
        <w:rPr>
          <w:color w:val="000000"/>
          <w:sz w:val="24"/>
          <w:szCs w:val="24"/>
          <w:lang w:val="fr-FR"/>
        </w:rPr>
        <w:t>Suport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A852AF">
        <w:rPr>
          <w:color w:val="000000"/>
          <w:sz w:val="24"/>
          <w:szCs w:val="24"/>
          <w:lang w:val="fr-FR"/>
        </w:rPr>
        <w:t>curs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cu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elementele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A852AF">
        <w:rPr>
          <w:color w:val="000000"/>
          <w:sz w:val="24"/>
          <w:szCs w:val="24"/>
          <w:lang w:val="fr-FR"/>
        </w:rPr>
        <w:t>bază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ale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CIF </w:t>
      </w:r>
      <w:proofErr w:type="spellStart"/>
      <w:r w:rsidRPr="00A852AF">
        <w:rPr>
          <w:color w:val="000000"/>
          <w:sz w:val="24"/>
          <w:szCs w:val="24"/>
          <w:lang w:val="fr-FR"/>
        </w:rPr>
        <w:t>adaptat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pentru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cadrele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didactice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din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școală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și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instituțiile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pentru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copii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cu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deficiențe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A852AF">
        <w:rPr>
          <w:color w:val="000000"/>
          <w:sz w:val="24"/>
          <w:szCs w:val="24"/>
          <w:lang w:val="fr-FR"/>
        </w:rPr>
        <w:t>vedere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. </w:t>
      </w:r>
    </w:p>
    <w:p w:rsidR="00EC49BE" w:rsidRPr="00A852AF" w:rsidRDefault="00EC49BE" w:rsidP="00A852AF">
      <w:pPr>
        <w:pStyle w:val="Listparagraf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val="fr-FR"/>
        </w:rPr>
      </w:pPr>
      <w:proofErr w:type="spellStart"/>
      <w:r w:rsidRPr="00A852AF">
        <w:rPr>
          <w:color w:val="000000"/>
          <w:sz w:val="24"/>
          <w:szCs w:val="24"/>
          <w:lang w:val="fr-FR"/>
        </w:rPr>
        <w:t>Raport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Național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A852AF">
        <w:rPr>
          <w:color w:val="000000"/>
          <w:sz w:val="24"/>
          <w:szCs w:val="24"/>
          <w:lang w:val="fr-FR"/>
        </w:rPr>
        <w:t>Cercetare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despre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CIF </w:t>
      </w:r>
      <w:proofErr w:type="spellStart"/>
      <w:r w:rsidRPr="00A852AF">
        <w:rPr>
          <w:color w:val="000000"/>
          <w:sz w:val="24"/>
          <w:szCs w:val="24"/>
          <w:lang w:val="fr-FR"/>
        </w:rPr>
        <w:t>realizat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în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fiecare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țară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parteneră</w:t>
      </w:r>
      <w:proofErr w:type="spellEnd"/>
      <w:r w:rsidRPr="00A852AF">
        <w:rPr>
          <w:color w:val="000000"/>
          <w:sz w:val="24"/>
          <w:szCs w:val="24"/>
          <w:lang w:val="fr-FR"/>
        </w:rPr>
        <w:t>.</w:t>
      </w:r>
    </w:p>
    <w:p w:rsidR="00EC49BE" w:rsidRPr="00A852AF" w:rsidRDefault="00EC49BE" w:rsidP="00A852AF">
      <w:pPr>
        <w:pStyle w:val="Listparagraf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val="fr-FR"/>
        </w:rPr>
      </w:pPr>
      <w:proofErr w:type="spellStart"/>
      <w:r w:rsidRPr="00A852AF">
        <w:rPr>
          <w:color w:val="000000"/>
          <w:sz w:val="24"/>
          <w:szCs w:val="24"/>
          <w:lang w:val="fr-FR"/>
        </w:rPr>
        <w:t>Crearea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unui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logo, </w:t>
      </w:r>
      <w:proofErr w:type="spellStart"/>
      <w:r w:rsidRPr="00A852AF">
        <w:rPr>
          <w:color w:val="000000"/>
          <w:sz w:val="24"/>
          <w:szCs w:val="24"/>
          <w:lang w:val="fr-FR"/>
        </w:rPr>
        <w:t>și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a </w:t>
      </w:r>
      <w:proofErr w:type="spellStart"/>
      <w:r w:rsidRPr="00A852AF">
        <w:rPr>
          <w:color w:val="000000"/>
          <w:sz w:val="24"/>
          <w:szCs w:val="24"/>
          <w:lang w:val="fr-FR"/>
        </w:rPr>
        <w:t>postarea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internet </w:t>
      </w:r>
      <w:proofErr w:type="gramStart"/>
      <w:r w:rsidRPr="00A852AF">
        <w:rPr>
          <w:color w:val="000000"/>
          <w:sz w:val="24"/>
          <w:szCs w:val="24"/>
          <w:lang w:val="fr-FR"/>
        </w:rPr>
        <w:t>a</w:t>
      </w:r>
      <w:proofErr w:type="gram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informațiilor</w:t>
      </w:r>
      <w:proofErr w:type="spellEnd"/>
      <w:r w:rsidRPr="00A852AF">
        <w:rPr>
          <w:color w:val="000000"/>
          <w:sz w:val="24"/>
          <w:szCs w:val="24"/>
          <w:lang w:val="fr-FR"/>
        </w:rPr>
        <w:t>.</w:t>
      </w:r>
    </w:p>
    <w:p w:rsidR="00EC49BE" w:rsidRPr="00A852AF" w:rsidRDefault="00EC49BE" w:rsidP="00A852AF">
      <w:pPr>
        <w:pStyle w:val="Listparagraf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val="fr-FR"/>
        </w:rPr>
      </w:pPr>
      <w:r w:rsidRPr="00A852AF">
        <w:rPr>
          <w:color w:val="000000"/>
          <w:sz w:val="24"/>
          <w:szCs w:val="24"/>
          <w:lang w:val="fr-FR"/>
        </w:rPr>
        <w:t xml:space="preserve">6 </w:t>
      </w:r>
      <w:proofErr w:type="spellStart"/>
      <w:r w:rsidRPr="00A852AF">
        <w:rPr>
          <w:color w:val="000000"/>
          <w:sz w:val="24"/>
          <w:szCs w:val="24"/>
          <w:lang w:val="fr-FR"/>
        </w:rPr>
        <w:t>întâlniri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între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partenerii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din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proiect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, </w:t>
      </w:r>
      <w:proofErr w:type="spellStart"/>
      <w:r w:rsidRPr="00A852AF">
        <w:rPr>
          <w:color w:val="000000"/>
          <w:sz w:val="24"/>
          <w:szCs w:val="24"/>
          <w:lang w:val="fr-FR"/>
        </w:rPr>
        <w:t>pe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teme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CIF, </w:t>
      </w:r>
      <w:proofErr w:type="spellStart"/>
      <w:r w:rsidRPr="00A852AF">
        <w:rPr>
          <w:color w:val="000000"/>
          <w:sz w:val="24"/>
          <w:szCs w:val="24"/>
          <w:lang w:val="fr-FR"/>
        </w:rPr>
        <w:t>incluzând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un </w:t>
      </w:r>
      <w:proofErr w:type="spellStart"/>
      <w:r w:rsidRPr="00A852AF">
        <w:rPr>
          <w:color w:val="000000"/>
          <w:sz w:val="24"/>
          <w:szCs w:val="24"/>
          <w:lang w:val="fr-FR"/>
        </w:rPr>
        <w:t>curs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A852AF">
        <w:rPr>
          <w:color w:val="000000"/>
          <w:sz w:val="24"/>
          <w:szCs w:val="24"/>
          <w:lang w:val="fr-FR"/>
        </w:rPr>
        <w:t>două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zile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la </w:t>
      </w:r>
      <w:proofErr w:type="spellStart"/>
      <w:r w:rsidRPr="00A852AF">
        <w:rPr>
          <w:color w:val="000000"/>
          <w:sz w:val="24"/>
          <w:szCs w:val="24"/>
          <w:lang w:val="fr-FR"/>
        </w:rPr>
        <w:t>institutul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Visio, </w:t>
      </w:r>
      <w:proofErr w:type="spellStart"/>
      <w:r w:rsidRPr="00A852AF">
        <w:rPr>
          <w:color w:val="000000"/>
          <w:sz w:val="24"/>
          <w:szCs w:val="24"/>
          <w:lang w:val="fr-FR"/>
        </w:rPr>
        <w:t>Olanda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. </w:t>
      </w:r>
    </w:p>
    <w:p w:rsidR="00EC49BE" w:rsidRPr="00A852AF" w:rsidRDefault="00EC49BE" w:rsidP="00A852AF">
      <w:pPr>
        <w:pStyle w:val="Listparagraf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val="fr-FR"/>
        </w:rPr>
      </w:pPr>
      <w:proofErr w:type="spellStart"/>
      <w:r w:rsidRPr="00A852AF">
        <w:rPr>
          <w:color w:val="000000"/>
          <w:sz w:val="24"/>
          <w:szCs w:val="24"/>
          <w:lang w:val="fr-FR"/>
        </w:rPr>
        <w:t>Adaptarea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cursului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, </w:t>
      </w:r>
      <w:proofErr w:type="spellStart"/>
      <w:r w:rsidRPr="00A852AF">
        <w:rPr>
          <w:color w:val="000000"/>
          <w:sz w:val="24"/>
          <w:szCs w:val="24"/>
          <w:lang w:val="fr-FR"/>
        </w:rPr>
        <w:t>testarea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și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evaluarea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personalului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de la </w:t>
      </w:r>
      <w:proofErr w:type="spellStart"/>
      <w:r w:rsidRPr="00A852AF">
        <w:rPr>
          <w:color w:val="000000"/>
          <w:sz w:val="24"/>
          <w:szCs w:val="24"/>
          <w:lang w:val="fr-FR"/>
        </w:rPr>
        <w:t>celelalte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șase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instituţii</w:t>
      </w:r>
      <w:proofErr w:type="spellEnd"/>
      <w:r w:rsidRPr="00A852AF">
        <w:rPr>
          <w:color w:val="000000"/>
          <w:sz w:val="24"/>
          <w:szCs w:val="24"/>
          <w:lang w:val="fr-FR"/>
        </w:rPr>
        <w:t>.</w:t>
      </w:r>
    </w:p>
    <w:p w:rsidR="00EC49BE" w:rsidRPr="00A852AF" w:rsidRDefault="00EC49BE" w:rsidP="00A852AF">
      <w:pPr>
        <w:pStyle w:val="Listparagraf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val="fr-FR"/>
        </w:rPr>
      </w:pPr>
      <w:proofErr w:type="spellStart"/>
      <w:r w:rsidRPr="00A852AF">
        <w:rPr>
          <w:color w:val="000000"/>
          <w:sz w:val="24"/>
          <w:szCs w:val="24"/>
          <w:lang w:val="fr-FR"/>
        </w:rPr>
        <w:t>Unele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instituţii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gramStart"/>
      <w:r w:rsidRPr="00A852AF">
        <w:rPr>
          <w:color w:val="000000"/>
          <w:sz w:val="24"/>
          <w:szCs w:val="24"/>
          <w:lang w:val="fr-FR"/>
        </w:rPr>
        <w:t xml:space="preserve">au </w:t>
      </w:r>
      <w:proofErr w:type="spellStart"/>
      <w:r w:rsidRPr="00A852AF">
        <w:rPr>
          <w:color w:val="000000"/>
          <w:sz w:val="24"/>
          <w:szCs w:val="24"/>
          <w:lang w:val="fr-FR"/>
        </w:rPr>
        <w:t>efectuat</w:t>
      </w:r>
      <w:proofErr w:type="spellEnd"/>
      <w:proofErr w:type="gram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şi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vizite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de </w:t>
      </w:r>
      <w:proofErr w:type="spellStart"/>
      <w:r w:rsidRPr="00A852AF">
        <w:rPr>
          <w:color w:val="000000"/>
          <w:sz w:val="24"/>
          <w:szCs w:val="24"/>
          <w:lang w:val="fr-FR"/>
        </w:rPr>
        <w:t>studiu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, </w:t>
      </w:r>
      <w:proofErr w:type="spellStart"/>
      <w:r w:rsidRPr="00A852AF">
        <w:rPr>
          <w:color w:val="000000"/>
          <w:sz w:val="24"/>
          <w:szCs w:val="24"/>
          <w:lang w:val="fr-FR"/>
        </w:rPr>
        <w:t>bilaterale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. </w:t>
      </w:r>
    </w:p>
    <w:p w:rsidR="00EC49BE" w:rsidRPr="00A852AF" w:rsidRDefault="00EC49BE" w:rsidP="00A852AF">
      <w:pPr>
        <w:pStyle w:val="Listparagraf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A852AF">
        <w:rPr>
          <w:color w:val="000000"/>
          <w:sz w:val="24"/>
          <w:szCs w:val="24"/>
        </w:rPr>
        <w:t>conferință</w:t>
      </w:r>
      <w:proofErr w:type="spellEnd"/>
      <w:proofErr w:type="gramEnd"/>
      <w:r w:rsidRPr="00A852AF">
        <w:rPr>
          <w:color w:val="000000"/>
          <w:sz w:val="24"/>
          <w:szCs w:val="24"/>
        </w:rPr>
        <w:t xml:space="preserve"> </w:t>
      </w:r>
      <w:proofErr w:type="spellStart"/>
      <w:r w:rsidRPr="00A852AF">
        <w:rPr>
          <w:color w:val="000000"/>
          <w:sz w:val="24"/>
          <w:szCs w:val="24"/>
        </w:rPr>
        <w:t>finală</w:t>
      </w:r>
      <w:proofErr w:type="spellEnd"/>
      <w:r w:rsidRPr="00A852AF">
        <w:rPr>
          <w:color w:val="000000"/>
          <w:sz w:val="24"/>
          <w:szCs w:val="24"/>
        </w:rPr>
        <w:t xml:space="preserve"> </w:t>
      </w:r>
      <w:proofErr w:type="spellStart"/>
      <w:r w:rsidRPr="00A852AF">
        <w:rPr>
          <w:color w:val="000000"/>
          <w:sz w:val="24"/>
          <w:szCs w:val="24"/>
        </w:rPr>
        <w:t>în</w:t>
      </w:r>
      <w:proofErr w:type="spellEnd"/>
      <w:r w:rsidRPr="00A852AF">
        <w:rPr>
          <w:color w:val="000000"/>
          <w:sz w:val="24"/>
          <w:szCs w:val="24"/>
        </w:rPr>
        <w:t xml:space="preserve"> </w:t>
      </w:r>
      <w:proofErr w:type="spellStart"/>
      <w:r w:rsidRPr="00A852AF">
        <w:rPr>
          <w:color w:val="000000"/>
          <w:sz w:val="24"/>
          <w:szCs w:val="24"/>
        </w:rPr>
        <w:t>Copenhaga</w:t>
      </w:r>
      <w:proofErr w:type="spellEnd"/>
      <w:r w:rsidRPr="00A852AF">
        <w:rPr>
          <w:color w:val="000000"/>
          <w:sz w:val="24"/>
          <w:szCs w:val="24"/>
        </w:rPr>
        <w:t xml:space="preserve">, </w:t>
      </w:r>
      <w:proofErr w:type="spellStart"/>
      <w:r w:rsidRPr="00A852AF">
        <w:rPr>
          <w:color w:val="000000"/>
          <w:sz w:val="24"/>
          <w:szCs w:val="24"/>
        </w:rPr>
        <w:t>Danemarca</w:t>
      </w:r>
      <w:proofErr w:type="spellEnd"/>
      <w:r w:rsidRPr="00A852AF">
        <w:rPr>
          <w:color w:val="000000"/>
          <w:sz w:val="24"/>
          <w:szCs w:val="24"/>
        </w:rPr>
        <w:t xml:space="preserve">. </w:t>
      </w:r>
    </w:p>
    <w:p w:rsidR="00EC49BE" w:rsidRPr="00A852AF" w:rsidRDefault="00EC49BE" w:rsidP="00A852AF">
      <w:pPr>
        <w:pStyle w:val="Listparagraf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val="fr-FR"/>
        </w:rPr>
      </w:pPr>
      <w:proofErr w:type="spellStart"/>
      <w:r w:rsidRPr="00A852AF">
        <w:rPr>
          <w:color w:val="000000"/>
          <w:sz w:val="24"/>
          <w:szCs w:val="24"/>
          <w:lang w:val="fr-FR"/>
        </w:rPr>
        <w:t>Diseminarea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rezultatelor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, de </w:t>
      </w:r>
      <w:proofErr w:type="spellStart"/>
      <w:r w:rsidRPr="00A852AF">
        <w:rPr>
          <w:color w:val="000000"/>
          <w:sz w:val="24"/>
          <w:szCs w:val="24"/>
          <w:lang w:val="fr-FR"/>
        </w:rPr>
        <w:t>exemplu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prin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integrarea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paginii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ICFproVIP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forumuri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relevante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: </w:t>
      </w:r>
      <w:proofErr w:type="spellStart"/>
      <w:r w:rsidRPr="00A852AF">
        <w:rPr>
          <w:color w:val="000000"/>
          <w:sz w:val="24"/>
          <w:szCs w:val="24"/>
          <w:lang w:val="fr-FR"/>
        </w:rPr>
        <w:t>Enviter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www. icfprovip.enviter.eu. </w:t>
      </w:r>
    </w:p>
    <w:p w:rsidR="00B944FF" w:rsidRPr="00A852AF" w:rsidRDefault="00EC49BE" w:rsidP="00A852AF">
      <w:pPr>
        <w:pStyle w:val="Listparagraf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val="fr-FR"/>
        </w:rPr>
      </w:pPr>
      <w:proofErr w:type="spellStart"/>
      <w:r w:rsidRPr="00A852AF">
        <w:rPr>
          <w:color w:val="000000"/>
          <w:sz w:val="24"/>
          <w:szCs w:val="24"/>
          <w:lang w:val="fr-FR"/>
        </w:rPr>
        <w:t>Prezentarea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rezultatelor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în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cadrul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reuniunilor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Enviter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, </w:t>
      </w:r>
      <w:proofErr w:type="spellStart"/>
      <w:r w:rsidRPr="00A852AF">
        <w:rPr>
          <w:color w:val="000000"/>
          <w:sz w:val="24"/>
          <w:szCs w:val="24"/>
          <w:lang w:val="fr-FR"/>
        </w:rPr>
        <w:t>Conferința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ICEVI, </w:t>
      </w:r>
      <w:proofErr w:type="spellStart"/>
      <w:r w:rsidRPr="00A852AF">
        <w:rPr>
          <w:color w:val="000000"/>
          <w:sz w:val="24"/>
          <w:szCs w:val="24"/>
          <w:lang w:val="fr-FR"/>
        </w:rPr>
        <w:t>Pregătirea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Personalului</w:t>
      </w:r>
      <w:proofErr w:type="spellEnd"/>
      <w:r w:rsidRPr="00A852AF">
        <w:rPr>
          <w:color w:val="000000"/>
          <w:sz w:val="24"/>
          <w:szCs w:val="24"/>
          <w:lang w:val="fr-FR"/>
        </w:rPr>
        <w:t xml:space="preserve"> </w:t>
      </w:r>
      <w:proofErr w:type="spellStart"/>
      <w:r w:rsidRPr="00A852AF">
        <w:rPr>
          <w:color w:val="000000"/>
          <w:sz w:val="24"/>
          <w:szCs w:val="24"/>
          <w:lang w:val="fr-FR"/>
        </w:rPr>
        <w:t>Didactic</w:t>
      </w:r>
      <w:proofErr w:type="spellEnd"/>
      <w:r w:rsidRPr="00A852AF">
        <w:rPr>
          <w:color w:val="000000"/>
          <w:sz w:val="24"/>
          <w:szCs w:val="24"/>
          <w:lang w:val="fr-FR"/>
        </w:rPr>
        <w:t>, etc.</w:t>
      </w:r>
    </w:p>
    <w:p w:rsidR="00A852AF" w:rsidRDefault="00A852AF" w:rsidP="000D7C65">
      <w:pPr>
        <w:spacing w:line="360" w:lineRule="auto"/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</w:pPr>
    </w:p>
    <w:p w:rsidR="006009DB" w:rsidRPr="00C52AD5" w:rsidRDefault="0025712F" w:rsidP="000D7C65">
      <w:pPr>
        <w:spacing w:line="360" w:lineRule="auto"/>
        <w:rPr>
          <w:rFonts w:cs="Times New Roman"/>
          <w:sz w:val="24"/>
          <w:szCs w:val="24"/>
          <w:lang w:val="fr-FR"/>
        </w:rPr>
      </w:pPr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Site – </w:t>
      </w:r>
      <w:proofErr w:type="spellStart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ul</w:t>
      </w:r>
      <w:proofErr w:type="spellEnd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proofErr w:type="spellStart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>proiectului</w:t>
      </w:r>
      <w:proofErr w:type="spellEnd"/>
      <w:r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:</w:t>
      </w:r>
      <w:r w:rsidR="00B944FF" w:rsidRPr="00C52AD5">
        <w:rPr>
          <w:rFonts w:eastAsia="Times New Roman" w:cs="Times New Roman"/>
          <w:b/>
          <w:color w:val="FF0000"/>
          <w:sz w:val="24"/>
          <w:szCs w:val="24"/>
          <w:lang w:val="fr-FR" w:eastAsia="en-GB"/>
        </w:rPr>
        <w:t xml:space="preserve"> </w:t>
      </w:r>
      <w:r w:rsidR="00EC49BE" w:rsidRPr="00C52AD5">
        <w:rPr>
          <w:color w:val="000000"/>
          <w:sz w:val="24"/>
          <w:szCs w:val="24"/>
          <w:lang w:val="fr-FR"/>
        </w:rPr>
        <w:t>http://www.europeansharedtreasure.eu/detail.php?id_project_base=2009-1-DK1-LEO04-00669</w:t>
      </w:r>
    </w:p>
    <w:sectPr w:rsidR="006009DB" w:rsidRPr="00C52AD5" w:rsidSect="00A852AF">
      <w:headerReference w:type="default" r:id="rId11"/>
      <w:footerReference w:type="default" r:id="rId12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516" w:rsidRDefault="00286516" w:rsidP="001F3133">
      <w:pPr>
        <w:spacing w:after="0" w:line="240" w:lineRule="auto"/>
      </w:pPr>
      <w:r>
        <w:separator/>
      </w:r>
    </w:p>
  </w:endnote>
  <w:endnote w:type="continuationSeparator" w:id="0">
    <w:p w:rsidR="00286516" w:rsidRDefault="00286516" w:rsidP="001F3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8E1" w:rsidRDefault="00ED18E1">
    <w:pPr>
      <w:pStyle w:val="Subsol"/>
    </w:pP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5C47FC87" wp14:editId="50AFB017">
          <wp:simplePos x="0" y="0"/>
          <wp:positionH relativeFrom="column">
            <wp:posOffset>0</wp:posOffset>
          </wp:positionH>
          <wp:positionV relativeFrom="paragraph">
            <wp:posOffset>13335</wp:posOffset>
          </wp:positionV>
          <wp:extent cx="1924050" cy="671195"/>
          <wp:effectExtent l="0" t="0" r="0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fe_learning_progra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671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5DEAF988" wp14:editId="1A73D03E">
          <wp:simplePos x="0" y="0"/>
          <wp:positionH relativeFrom="column">
            <wp:posOffset>4648200</wp:posOffset>
          </wp:positionH>
          <wp:positionV relativeFrom="paragraph">
            <wp:posOffset>99060</wp:posOffset>
          </wp:positionV>
          <wp:extent cx="1600200" cy="706120"/>
          <wp:effectExtent l="0" t="0" r="0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CF_VIP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18E1" w:rsidRDefault="00ED18E1">
    <w:pPr>
      <w:pStyle w:val="Subsol"/>
    </w:pPr>
  </w:p>
  <w:p w:rsidR="00ED18E1" w:rsidRDefault="00ED18E1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516" w:rsidRDefault="00286516" w:rsidP="001F3133">
      <w:pPr>
        <w:spacing w:after="0" w:line="240" w:lineRule="auto"/>
      </w:pPr>
      <w:r>
        <w:separator/>
      </w:r>
    </w:p>
  </w:footnote>
  <w:footnote w:type="continuationSeparator" w:id="0">
    <w:p w:rsidR="00286516" w:rsidRDefault="00286516" w:rsidP="001F3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noProof/>
        <w:sz w:val="16"/>
        <w:szCs w:val="16"/>
        <w:lang w:val="en-US"/>
      </w:rPr>
      <w:drawing>
        <wp:anchor distT="0" distB="0" distL="114300" distR="114300" simplePos="0" relativeHeight="251660288" behindDoc="0" locked="0" layoutInCell="1" allowOverlap="1" wp14:anchorId="36134FB7" wp14:editId="1DE5E996">
          <wp:simplePos x="0" y="0"/>
          <wp:positionH relativeFrom="column">
            <wp:posOffset>568325</wp:posOffset>
          </wp:positionH>
          <wp:positionV relativeFrom="paragraph">
            <wp:posOffset>48895</wp:posOffset>
          </wp:positionV>
          <wp:extent cx="619125" cy="819150"/>
          <wp:effectExtent l="0" t="0" r="9525" b="0"/>
          <wp:wrapSquare wrapText="bothSides"/>
          <wp:docPr id="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6E69">
      <w:rPr>
        <w:noProof/>
        <w:sz w:val="16"/>
        <w:szCs w:val="16"/>
        <w:lang w:val="en-US"/>
      </w:rPr>
      <w:drawing>
        <wp:anchor distT="0" distB="0" distL="114300" distR="114300" simplePos="0" relativeHeight="251661312" behindDoc="0" locked="0" layoutInCell="1" allowOverlap="1" wp14:anchorId="06BAE739" wp14:editId="4B452117">
          <wp:simplePos x="0" y="0"/>
          <wp:positionH relativeFrom="column">
            <wp:posOffset>4344035</wp:posOffset>
          </wp:positionH>
          <wp:positionV relativeFrom="paragraph">
            <wp:posOffset>-237490</wp:posOffset>
          </wp:positionV>
          <wp:extent cx="923925" cy="1104900"/>
          <wp:effectExtent l="0" t="0" r="0" b="0"/>
          <wp:wrapSquare wrapText="bothSides"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6E69">
      <w:rPr>
        <w:sz w:val="16"/>
        <w:szCs w:val="16"/>
        <w:lang w:val="ro-RO"/>
      </w:rPr>
      <w:t xml:space="preserve">Consiliul </w:t>
    </w:r>
    <w:proofErr w:type="spellStart"/>
    <w:r w:rsidRPr="00586E69">
      <w:rPr>
        <w:sz w:val="16"/>
        <w:szCs w:val="16"/>
        <w:lang w:val="ro-RO"/>
      </w:rPr>
      <w:t>Judeţean</w:t>
    </w:r>
    <w:proofErr w:type="spellEnd"/>
    <w:r w:rsidRPr="00586E69">
      <w:rPr>
        <w:sz w:val="16"/>
        <w:szCs w:val="16"/>
        <w:lang w:val="ro-RO"/>
      </w:rPr>
      <w:t xml:space="preserve"> Cluj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Inspectoratul Şcolar Judeţean Cluj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LICEUL SPECIAL PENTRU DEFICIENŢI DE VEDERE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ŞCOALĂ EUROPEANĂ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Calea Dorobantilor nr.31, Cluj-Napoca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Tel./Fax 0264/431.346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defvedere.cj@gmail.com</w:t>
    </w:r>
  </w:p>
  <w:p w:rsidR="001F3133" w:rsidRDefault="00286516" w:rsidP="00586E69">
    <w:pPr>
      <w:pStyle w:val="Frspaiere"/>
      <w:jc w:val="center"/>
      <w:rPr>
        <w:sz w:val="16"/>
        <w:szCs w:val="16"/>
      </w:rPr>
    </w:pPr>
    <w:hyperlink r:id="rId3" w:history="1">
      <w:r w:rsidR="00586E69" w:rsidRPr="00586E69">
        <w:rPr>
          <w:rStyle w:val="Hyperlink"/>
          <w:sz w:val="16"/>
          <w:szCs w:val="16"/>
          <w:lang w:val="de-DE"/>
        </w:rPr>
        <w:t>www.ldv.ro</w:t>
      </w:r>
    </w:hyperlink>
  </w:p>
  <w:p w:rsidR="00586E69" w:rsidRDefault="00586E69" w:rsidP="00586E69">
    <w:pPr>
      <w:pStyle w:val="Frspaiere"/>
      <w:jc w:val="center"/>
      <w:rPr>
        <w:sz w:val="16"/>
        <w:szCs w:val="16"/>
      </w:rPr>
    </w:pPr>
  </w:p>
  <w:p w:rsidR="00586E69" w:rsidRDefault="00586E69" w:rsidP="00586E69">
    <w:pPr>
      <w:pStyle w:val="Frspaiere"/>
      <w:jc w:val="center"/>
      <w:rPr>
        <w:sz w:val="16"/>
        <w:szCs w:val="16"/>
      </w:rPr>
    </w:pPr>
  </w:p>
  <w:p w:rsidR="001F3133" w:rsidRPr="0025712F" w:rsidRDefault="001F3133" w:rsidP="0025712F">
    <w:pPr>
      <w:pStyle w:val="Frspaiere"/>
      <w:jc w:val="center"/>
      <w:rPr>
        <w:sz w:val="16"/>
        <w:szCs w:val="16"/>
      </w:rPr>
    </w:pPr>
  </w:p>
  <w:p w:rsidR="001F3133" w:rsidRDefault="001F3133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B0250"/>
    <w:multiLevelType w:val="hybridMultilevel"/>
    <w:tmpl w:val="D37AA1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A4620"/>
    <w:multiLevelType w:val="hybridMultilevel"/>
    <w:tmpl w:val="D668130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95FEE"/>
    <w:multiLevelType w:val="hybridMultilevel"/>
    <w:tmpl w:val="D60C18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4001A"/>
    <w:multiLevelType w:val="hybridMultilevel"/>
    <w:tmpl w:val="3FF89A5A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318611E"/>
    <w:multiLevelType w:val="hybridMultilevel"/>
    <w:tmpl w:val="FFE6D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D320C"/>
    <w:multiLevelType w:val="hybridMultilevel"/>
    <w:tmpl w:val="57D26A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FB2105"/>
    <w:multiLevelType w:val="multilevel"/>
    <w:tmpl w:val="DCCAE6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0E1020"/>
    <w:multiLevelType w:val="hybridMultilevel"/>
    <w:tmpl w:val="81E6C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0BF"/>
    <w:rsid w:val="000B1D90"/>
    <w:rsid w:val="000D7C65"/>
    <w:rsid w:val="001F3133"/>
    <w:rsid w:val="001F327A"/>
    <w:rsid w:val="00213FCC"/>
    <w:rsid w:val="0025712F"/>
    <w:rsid w:val="00286516"/>
    <w:rsid w:val="00316EBD"/>
    <w:rsid w:val="0039206E"/>
    <w:rsid w:val="0039576E"/>
    <w:rsid w:val="00485D51"/>
    <w:rsid w:val="00494C66"/>
    <w:rsid w:val="004D46DB"/>
    <w:rsid w:val="00586E69"/>
    <w:rsid w:val="006009DB"/>
    <w:rsid w:val="006050BF"/>
    <w:rsid w:val="00706D30"/>
    <w:rsid w:val="00761BED"/>
    <w:rsid w:val="00812480"/>
    <w:rsid w:val="008D5856"/>
    <w:rsid w:val="008F54E5"/>
    <w:rsid w:val="00922B90"/>
    <w:rsid w:val="00990A14"/>
    <w:rsid w:val="009B1C63"/>
    <w:rsid w:val="009D474A"/>
    <w:rsid w:val="00A4610C"/>
    <w:rsid w:val="00A852AF"/>
    <w:rsid w:val="00AA57A2"/>
    <w:rsid w:val="00AF5646"/>
    <w:rsid w:val="00B2241A"/>
    <w:rsid w:val="00B71986"/>
    <w:rsid w:val="00B944FF"/>
    <w:rsid w:val="00BA33D7"/>
    <w:rsid w:val="00BE2958"/>
    <w:rsid w:val="00C26F1D"/>
    <w:rsid w:val="00C52AD5"/>
    <w:rsid w:val="00D95D54"/>
    <w:rsid w:val="00E84828"/>
    <w:rsid w:val="00EC49BE"/>
    <w:rsid w:val="00ED18E1"/>
    <w:rsid w:val="00FF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4FE654-EA3D-475B-B6BE-19E2E5EB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72"/>
    <w:qFormat/>
    <w:rsid w:val="00485D51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1F3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F3133"/>
  </w:style>
  <w:style w:type="paragraph" w:styleId="Subsol">
    <w:name w:val="footer"/>
    <w:basedOn w:val="Normal"/>
    <w:link w:val="SubsolCaracter"/>
    <w:uiPriority w:val="99"/>
    <w:unhideWhenUsed/>
    <w:rsid w:val="001F3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F3133"/>
  </w:style>
  <w:style w:type="character" w:styleId="Hyperlink">
    <w:name w:val="Hyperlink"/>
    <w:basedOn w:val="Fontdeparagrafimplicit"/>
    <w:uiPriority w:val="99"/>
    <w:unhideWhenUsed/>
    <w:rsid w:val="001F3133"/>
    <w:rPr>
      <w:color w:val="0563C1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F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F3133"/>
    <w:rPr>
      <w:rFonts w:ascii="Tahoma" w:hAnsi="Tahoma" w:cs="Tahoma"/>
      <w:sz w:val="16"/>
      <w:szCs w:val="16"/>
    </w:rPr>
  </w:style>
  <w:style w:type="paragraph" w:styleId="Frspaiere">
    <w:name w:val="No Spacing"/>
    <w:uiPriority w:val="1"/>
    <w:qFormat/>
    <w:rsid w:val="00586E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8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39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9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58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1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03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26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604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2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167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636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258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553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995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88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5576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6187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030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6249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41998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2004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8323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657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66244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543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7272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4903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566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8950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4862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96476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50287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257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1403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2689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6716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636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6939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0075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7334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177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1849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1395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5568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01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0203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1135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5314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3953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7648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1699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8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dv.ro/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513</Words>
  <Characters>2925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profesor</cp:lastModifiedBy>
  <cp:revision>6</cp:revision>
  <dcterms:created xsi:type="dcterms:W3CDTF">2016-02-14T20:36:00Z</dcterms:created>
  <dcterms:modified xsi:type="dcterms:W3CDTF">2016-02-15T11:43:00Z</dcterms:modified>
</cp:coreProperties>
</file>